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E6" w:rsidRPr="00712EE7" w:rsidRDefault="00066CE6" w:rsidP="00066CE6">
      <w:pPr>
        <w:rPr>
          <w:b/>
          <w:sz w:val="24"/>
          <w:szCs w:val="24"/>
        </w:rPr>
      </w:pPr>
      <w:r w:rsidRPr="00712EE7">
        <w:rPr>
          <w:b/>
          <w:sz w:val="24"/>
          <w:szCs w:val="24"/>
        </w:rPr>
        <w:t>Konstruktive Kritik</w:t>
      </w:r>
    </w:p>
    <w:p w:rsidR="00066CE6" w:rsidRPr="00121A7C" w:rsidRDefault="00066CE6" w:rsidP="00066CE6">
      <w:pPr>
        <w:rPr>
          <w:sz w:val="24"/>
          <w:szCs w:val="24"/>
          <w:u w:val="single"/>
        </w:rPr>
      </w:pPr>
      <w:r w:rsidRPr="00121A7C">
        <w:rPr>
          <w:sz w:val="24"/>
          <w:szCs w:val="24"/>
          <w:u w:val="single"/>
        </w:rPr>
        <w:t>1. Aufgabe</w:t>
      </w:r>
      <w:r w:rsidRPr="00712EE7">
        <w:rPr>
          <w:sz w:val="24"/>
          <w:szCs w:val="24"/>
        </w:rPr>
        <w:t xml:space="preserve"> (ca. 15 Minuten)</w:t>
      </w:r>
    </w:p>
    <w:p w:rsidR="00066CE6" w:rsidRPr="00121A7C" w:rsidRDefault="00066CE6" w:rsidP="00066CE6">
      <w:pPr>
        <w:rPr>
          <w:sz w:val="24"/>
          <w:szCs w:val="24"/>
        </w:rPr>
      </w:pPr>
      <w:r w:rsidRPr="00121A7C">
        <w:rPr>
          <w:sz w:val="24"/>
          <w:szCs w:val="24"/>
        </w:rPr>
        <w:t xml:space="preserve">Legen Sie in der Gruppe  fest, wer in der </w:t>
      </w:r>
      <w:r>
        <w:rPr>
          <w:sz w:val="24"/>
          <w:szCs w:val="24"/>
        </w:rPr>
        <w:t>ersten Runde die feedbackgebende</w:t>
      </w:r>
      <w:r w:rsidRPr="00121A7C">
        <w:rPr>
          <w:sz w:val="24"/>
          <w:szCs w:val="24"/>
        </w:rPr>
        <w:t xml:space="preserve"> und wer </w:t>
      </w:r>
      <w:r>
        <w:rPr>
          <w:sz w:val="24"/>
          <w:szCs w:val="24"/>
        </w:rPr>
        <w:t>die feedbacknehmende Person</w:t>
      </w:r>
      <w:r w:rsidRPr="00121A7C">
        <w:rPr>
          <w:sz w:val="24"/>
          <w:szCs w:val="24"/>
        </w:rPr>
        <w:t xml:space="preserve"> ist - die anderen Gruppenmitglieder </w:t>
      </w:r>
      <w:r>
        <w:rPr>
          <w:sz w:val="24"/>
          <w:szCs w:val="24"/>
        </w:rPr>
        <w:t xml:space="preserve">beobachten </w:t>
      </w:r>
      <w:r w:rsidRPr="00121A7C">
        <w:rPr>
          <w:sz w:val="24"/>
          <w:szCs w:val="24"/>
        </w:rPr>
        <w:t>zunächst</w:t>
      </w:r>
      <w:r>
        <w:rPr>
          <w:sz w:val="24"/>
          <w:szCs w:val="24"/>
        </w:rPr>
        <w:t xml:space="preserve"> die Situation.</w:t>
      </w:r>
      <w:r w:rsidRPr="00121A7C">
        <w:rPr>
          <w:sz w:val="24"/>
          <w:szCs w:val="24"/>
        </w:rPr>
        <w:t xml:space="preserve"> Nach der ersten Beispielsituation werden die Rollen getauscht, sodass möglichst alle einmal Teil des Feedbackgesprächs sind. </w:t>
      </w:r>
    </w:p>
    <w:p w:rsidR="00066CE6" w:rsidRPr="00121A7C" w:rsidRDefault="00066CE6" w:rsidP="00066CE6">
      <w:pPr>
        <w:rPr>
          <w:sz w:val="24"/>
          <w:szCs w:val="24"/>
        </w:rPr>
      </w:pPr>
      <w:r w:rsidRPr="00121A7C">
        <w:rPr>
          <w:sz w:val="24"/>
          <w:szCs w:val="24"/>
        </w:rPr>
        <w:br/>
        <w:t>Ziehen Sie die erste  Beispielsituation aus dem Umschlag und gehen Sie dann folgendermaßen vor:</w:t>
      </w:r>
    </w:p>
    <w:p w:rsidR="00066CE6" w:rsidRPr="00121A7C" w:rsidRDefault="00066CE6" w:rsidP="00066CE6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121A7C">
        <w:rPr>
          <w:rFonts w:asciiTheme="minorHAnsi" w:eastAsiaTheme="minorHAnsi" w:hAnsiTheme="minorHAnsi" w:cstheme="minorBidi"/>
          <w:lang w:eastAsia="en-US"/>
        </w:rPr>
        <w:t>Die/De</w:t>
      </w:r>
      <w:r>
        <w:rPr>
          <w:rFonts w:asciiTheme="minorHAnsi" w:eastAsiaTheme="minorHAnsi" w:hAnsiTheme="minorHAnsi" w:cstheme="minorBidi"/>
          <w:lang w:eastAsia="en-US"/>
        </w:rPr>
        <w:t>r Feedbackgebende</w:t>
      </w:r>
      <w:r w:rsidRPr="00121A7C">
        <w:rPr>
          <w:rFonts w:asciiTheme="minorHAnsi" w:eastAsiaTheme="minorHAnsi" w:hAnsiTheme="minorHAnsi" w:cstheme="minorBidi"/>
          <w:lang w:eastAsia="en-US"/>
        </w:rPr>
        <w:t xml:space="preserve"> liest die Beispielsituation laut vor und formuliert anschließend kurz und prägnant das Feedback. Dabei versucht sie/er, dass das Feedback … </w:t>
      </w:r>
    </w:p>
    <w:p w:rsidR="00066CE6" w:rsidRPr="00121A7C" w:rsidRDefault="00066CE6" w:rsidP="00066CE6">
      <w:pPr>
        <w:pStyle w:val="Listenabsatz"/>
        <w:numPr>
          <w:ilvl w:val="1"/>
          <w:numId w:val="19"/>
        </w:num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121A7C">
        <w:rPr>
          <w:rFonts w:asciiTheme="minorHAnsi" w:eastAsiaTheme="minorHAnsi" w:hAnsiTheme="minorHAnsi" w:cstheme="minorBidi"/>
          <w:lang w:eastAsia="en-US"/>
        </w:rPr>
        <w:t xml:space="preserve">beschreibend – nicht wertend, </w:t>
      </w:r>
    </w:p>
    <w:p w:rsidR="00066CE6" w:rsidRPr="00121A7C" w:rsidRDefault="00066CE6" w:rsidP="00066CE6">
      <w:pPr>
        <w:pStyle w:val="Listenabsatz"/>
        <w:numPr>
          <w:ilvl w:val="1"/>
          <w:numId w:val="19"/>
        </w:num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121A7C">
        <w:rPr>
          <w:rFonts w:asciiTheme="minorHAnsi" w:eastAsiaTheme="minorHAnsi" w:hAnsiTheme="minorHAnsi" w:cstheme="minorBidi"/>
          <w:lang w:eastAsia="en-US"/>
        </w:rPr>
        <w:t xml:space="preserve">nicht verallgemeinernd oder pauschalisierend, </w:t>
      </w:r>
    </w:p>
    <w:p w:rsidR="00066CE6" w:rsidRPr="00121A7C" w:rsidRDefault="00066CE6" w:rsidP="00066CE6">
      <w:pPr>
        <w:pStyle w:val="Listenabsatz"/>
        <w:numPr>
          <w:ilvl w:val="1"/>
          <w:numId w:val="19"/>
        </w:num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121A7C">
        <w:rPr>
          <w:rFonts w:asciiTheme="minorHAnsi" w:eastAsiaTheme="minorHAnsi" w:hAnsiTheme="minorHAnsi" w:cstheme="minorBidi"/>
          <w:lang w:eastAsia="en-US"/>
        </w:rPr>
        <w:t xml:space="preserve">nicht persönlich </w:t>
      </w:r>
    </w:p>
    <w:p w:rsidR="00066CE6" w:rsidRPr="00121A7C" w:rsidRDefault="00066CE6" w:rsidP="00066CE6">
      <w:pPr>
        <w:pStyle w:val="Listenabsatz"/>
        <w:numPr>
          <w:ilvl w:val="1"/>
          <w:numId w:val="19"/>
        </w:num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121A7C">
        <w:rPr>
          <w:rFonts w:asciiTheme="minorHAnsi" w:eastAsiaTheme="minorHAnsi" w:hAnsiTheme="minorHAnsi" w:cstheme="minorBidi"/>
          <w:lang w:eastAsia="en-US"/>
        </w:rPr>
        <w:t xml:space="preserve">und mit positiven Anmerkungen verknüpft ist.  </w:t>
      </w:r>
    </w:p>
    <w:p w:rsidR="00066CE6" w:rsidRPr="00121A7C" w:rsidRDefault="00066CE6" w:rsidP="00066CE6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121A7C">
        <w:rPr>
          <w:rFonts w:asciiTheme="minorHAnsi" w:eastAsiaTheme="minorHAnsi" w:hAnsiTheme="minorHAnsi" w:cstheme="minorBidi"/>
          <w:lang w:eastAsia="en-US"/>
        </w:rPr>
        <w:t>Die/D</w:t>
      </w:r>
      <w:r>
        <w:rPr>
          <w:rFonts w:asciiTheme="minorHAnsi" w:eastAsiaTheme="minorHAnsi" w:hAnsiTheme="minorHAnsi" w:cstheme="minorBidi"/>
          <w:lang w:eastAsia="en-US"/>
        </w:rPr>
        <w:t>er Feedbacknehmende</w:t>
      </w:r>
      <w:r w:rsidRPr="00121A7C">
        <w:rPr>
          <w:rFonts w:asciiTheme="minorHAnsi" w:eastAsiaTheme="minorHAnsi" w:hAnsiTheme="minorHAnsi" w:cstheme="minorBidi"/>
          <w:lang w:eastAsia="en-US"/>
        </w:rPr>
        <w:t xml:space="preserve"> fasst das Feedback in eigenen Worten zusammen, äußert sich</w:t>
      </w:r>
      <w:r>
        <w:rPr>
          <w:rFonts w:asciiTheme="minorHAnsi" w:eastAsiaTheme="minorHAnsi" w:hAnsiTheme="minorHAnsi" w:cstheme="minorBidi"/>
          <w:lang w:eastAsia="en-US"/>
        </w:rPr>
        <w:t xml:space="preserve"> der/dem Feedbackgebenden</w:t>
      </w:r>
      <w:r w:rsidRPr="00121A7C">
        <w:rPr>
          <w:rFonts w:asciiTheme="minorHAnsi" w:eastAsiaTheme="minorHAnsi" w:hAnsiTheme="minorHAnsi" w:cstheme="minorBidi"/>
          <w:lang w:eastAsia="en-US"/>
        </w:rPr>
        <w:t xml:space="preserve"> gegenüber, ob sie/er es so annehmen würde oder nicht und begründet ihre/seine Entscheidung. </w:t>
      </w:r>
    </w:p>
    <w:p w:rsidR="00066CE6" w:rsidRPr="00121A7C" w:rsidRDefault="00066CE6" w:rsidP="00066CE6">
      <w:pPr>
        <w:pStyle w:val="Listenabsatz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121A7C">
        <w:rPr>
          <w:rFonts w:asciiTheme="minorHAnsi" w:eastAsiaTheme="minorHAnsi" w:hAnsiTheme="minorHAnsi" w:cstheme="minorBidi"/>
          <w:lang w:eastAsia="en-US"/>
        </w:rPr>
        <w:t xml:space="preserve">Die </w:t>
      </w:r>
      <w:proofErr w:type="spellStart"/>
      <w:r w:rsidRPr="00121A7C">
        <w:rPr>
          <w:rFonts w:asciiTheme="minorHAnsi" w:eastAsiaTheme="minorHAnsi" w:hAnsiTheme="minorHAnsi" w:cstheme="minorBidi"/>
          <w:lang w:eastAsia="en-US"/>
        </w:rPr>
        <w:t>BeobachterInnen</w:t>
      </w:r>
      <w:proofErr w:type="spellEnd"/>
      <w:r w:rsidRPr="00121A7C">
        <w:rPr>
          <w:rFonts w:asciiTheme="minorHAnsi" w:eastAsiaTheme="minorHAnsi" w:hAnsiTheme="minorHAnsi" w:cstheme="minorBidi"/>
          <w:lang w:eastAsia="en-US"/>
        </w:rPr>
        <w:t xml:space="preserve"> achten </w:t>
      </w:r>
      <w:r>
        <w:rPr>
          <w:rFonts w:asciiTheme="minorHAnsi" w:eastAsiaTheme="minorHAnsi" w:hAnsiTheme="minorHAnsi" w:cstheme="minorBidi"/>
          <w:lang w:eastAsia="en-US"/>
        </w:rPr>
        <w:t>darauf, wie sich die/der Feedbackgebende und Feedbacknehmende</w:t>
      </w:r>
      <w:r w:rsidRPr="00121A7C">
        <w:rPr>
          <w:rFonts w:asciiTheme="minorHAnsi" w:eastAsiaTheme="minorHAnsi" w:hAnsiTheme="minorHAnsi" w:cstheme="minorBidi"/>
          <w:lang w:eastAsia="en-US"/>
        </w:rPr>
        <w:t xml:space="preserve"> im Gespräch verhalten und machen Notizen. Außerdem achten sie auch die Einhaltung der Zeit (ca. 3 Min. pro Durchgang – so sind 5 Durchgänge möglich).  </w:t>
      </w:r>
    </w:p>
    <w:p w:rsidR="00066CE6" w:rsidRPr="00121A7C" w:rsidRDefault="00066CE6" w:rsidP="00066CE6">
      <w:pPr>
        <w:ind w:left="360"/>
        <w:rPr>
          <w:sz w:val="24"/>
          <w:szCs w:val="24"/>
        </w:rPr>
      </w:pPr>
      <w:r w:rsidRPr="00121A7C">
        <w:rPr>
          <w:sz w:val="24"/>
          <w:szCs w:val="24"/>
        </w:rPr>
        <w:t xml:space="preserve">Am Ende jeder Runde erfolgt eine kurze Auswertung. Dafür berichten </w:t>
      </w:r>
      <w:r>
        <w:rPr>
          <w:sz w:val="24"/>
          <w:szCs w:val="24"/>
        </w:rPr>
        <w:t>die/der Feedbackgebende</w:t>
      </w:r>
      <w:r w:rsidRPr="00121A7C">
        <w:rPr>
          <w:sz w:val="24"/>
          <w:szCs w:val="24"/>
        </w:rPr>
        <w:t xml:space="preserve"> und </w:t>
      </w:r>
      <w:r>
        <w:rPr>
          <w:sz w:val="24"/>
          <w:szCs w:val="24"/>
        </w:rPr>
        <w:t>die/der Feedbacknehmende</w:t>
      </w:r>
      <w:r w:rsidRPr="00121A7C">
        <w:rPr>
          <w:sz w:val="24"/>
          <w:szCs w:val="24"/>
        </w:rPr>
        <w:t xml:space="preserve">, wie es ihnen in ihren Rollen ergangen ist. Die </w:t>
      </w:r>
      <w:proofErr w:type="spellStart"/>
      <w:r w:rsidRPr="00121A7C">
        <w:rPr>
          <w:sz w:val="24"/>
          <w:szCs w:val="24"/>
        </w:rPr>
        <w:t>BeobachterInnen</w:t>
      </w:r>
      <w:proofErr w:type="spellEnd"/>
      <w:r w:rsidRPr="00121A7C">
        <w:rPr>
          <w:sz w:val="24"/>
          <w:szCs w:val="24"/>
        </w:rPr>
        <w:t xml:space="preserve"> äußern sich dazu, was ihnen besonders aufgefallen ist. Dabei achten sie selbst darauf, dass ihre Kritik den o.g. Anforderungen gerecht wird.</w:t>
      </w:r>
    </w:p>
    <w:p w:rsidR="00066CE6" w:rsidRPr="00121A7C" w:rsidRDefault="00066CE6" w:rsidP="00066CE6">
      <w:pPr>
        <w:rPr>
          <w:sz w:val="24"/>
          <w:szCs w:val="24"/>
        </w:rPr>
      </w:pPr>
    </w:p>
    <w:p w:rsidR="00066CE6" w:rsidRPr="00121A7C" w:rsidRDefault="00066CE6" w:rsidP="00066CE6">
      <w:pPr>
        <w:rPr>
          <w:sz w:val="24"/>
          <w:szCs w:val="24"/>
          <w:u w:val="single"/>
        </w:rPr>
      </w:pPr>
      <w:r w:rsidRPr="00121A7C">
        <w:rPr>
          <w:sz w:val="24"/>
          <w:szCs w:val="24"/>
          <w:u w:val="single"/>
        </w:rPr>
        <w:t>2. Aufgabe</w:t>
      </w:r>
      <w:r w:rsidRPr="00712EE7">
        <w:rPr>
          <w:sz w:val="24"/>
          <w:szCs w:val="24"/>
        </w:rPr>
        <w:t xml:space="preserve"> (ca. 5 Minuten)</w:t>
      </w:r>
    </w:p>
    <w:p w:rsidR="00066CE6" w:rsidRPr="00121A7C" w:rsidRDefault="00066CE6" w:rsidP="00066CE6">
      <w:pPr>
        <w:rPr>
          <w:sz w:val="24"/>
          <w:szCs w:val="24"/>
        </w:rPr>
      </w:pPr>
      <w:r w:rsidRPr="00121A7C">
        <w:rPr>
          <w:sz w:val="24"/>
          <w:szCs w:val="24"/>
        </w:rPr>
        <w:t xml:space="preserve">Tauschen Sie sich abschließend dazu aus, ob </w:t>
      </w:r>
      <w:r>
        <w:rPr>
          <w:sz w:val="24"/>
          <w:szCs w:val="24"/>
        </w:rPr>
        <w:t>Sie sich</w:t>
      </w:r>
      <w:r w:rsidRPr="00121A7C">
        <w:rPr>
          <w:sz w:val="24"/>
          <w:szCs w:val="24"/>
        </w:rPr>
        <w:t xml:space="preserve"> in einer realen Situation auch so verhalte</w:t>
      </w:r>
      <w:r>
        <w:rPr>
          <w:sz w:val="24"/>
          <w:szCs w:val="24"/>
        </w:rPr>
        <w:t xml:space="preserve">n würden. Würden Sie </w:t>
      </w:r>
      <w:r w:rsidRPr="00121A7C">
        <w:rPr>
          <w:sz w:val="24"/>
          <w:szCs w:val="24"/>
        </w:rPr>
        <w:t xml:space="preserve">lieber das direkte Gespräch suchen oder auf </w:t>
      </w:r>
      <w:r>
        <w:rPr>
          <w:sz w:val="24"/>
          <w:szCs w:val="24"/>
        </w:rPr>
        <w:t xml:space="preserve">die schriftliche Kommunikation </w:t>
      </w:r>
      <w:r w:rsidRPr="00121A7C">
        <w:rPr>
          <w:sz w:val="24"/>
          <w:szCs w:val="24"/>
        </w:rPr>
        <w:t xml:space="preserve">ausweichen? </w:t>
      </w:r>
      <w:r>
        <w:rPr>
          <w:sz w:val="24"/>
          <w:szCs w:val="24"/>
        </w:rPr>
        <w:t xml:space="preserve">Gibt es Unterschiede zwischen dem Umgang mit privaten bzw. beruflichen Konflikten? Halten Sie Stichpunkte fest. </w:t>
      </w:r>
    </w:p>
    <w:p w:rsidR="00066CE6" w:rsidRDefault="00066CE6" w:rsidP="00066CE6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4AC5" wp14:editId="5EE628E7">
                <wp:simplePos x="0" y="0"/>
                <wp:positionH relativeFrom="column">
                  <wp:posOffset>11430</wp:posOffset>
                </wp:positionH>
                <wp:positionV relativeFrom="paragraph">
                  <wp:posOffset>212835</wp:posOffset>
                </wp:positionV>
                <wp:extent cx="6321287" cy="1868557"/>
                <wp:effectExtent l="0" t="0" r="22860" b="177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7" cy="1868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F0B46" id="Rechteck 4" o:spid="_x0000_s1026" style="position:absolute;margin-left:.9pt;margin-top:16.75pt;width:497.75pt;height:14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" fillcolor="window" strokecolor="windowText" strokeweight="1pt"/>
            </w:pict>
          </mc:Fallback>
        </mc:AlternateContent>
      </w:r>
    </w:p>
    <w:p w:rsidR="00066CE6" w:rsidRPr="00CA1C9C" w:rsidRDefault="00066CE6" w:rsidP="00066CE6">
      <w:pPr>
        <w:rPr>
          <w:sz w:val="24"/>
          <w:szCs w:val="24"/>
        </w:rPr>
      </w:pPr>
    </w:p>
    <w:p w:rsidR="00066CE6" w:rsidRPr="00CA1C9C" w:rsidRDefault="00066CE6" w:rsidP="00066CE6">
      <w:pPr>
        <w:spacing w:after="120"/>
      </w:pPr>
    </w:p>
    <w:p w:rsidR="00066CE6" w:rsidRPr="00A31650" w:rsidRDefault="00066CE6" w:rsidP="00066CE6">
      <w:pPr>
        <w:jc w:val="center"/>
        <w:rPr>
          <w:rFonts w:cstheme="minorHAnsi"/>
          <w:sz w:val="24"/>
          <w:szCs w:val="24"/>
        </w:rPr>
      </w:pPr>
    </w:p>
    <w:p w:rsidR="007A2BDE" w:rsidRPr="001F0985" w:rsidRDefault="007A2BDE" w:rsidP="001F0985">
      <w:pPr>
        <w:tabs>
          <w:tab w:val="left" w:pos="1658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7A2BDE" w:rsidRPr="001F0985" w:rsidSect="00655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62" w:rsidRDefault="00950962" w:rsidP="00CD4D78">
      <w:pPr>
        <w:spacing w:after="0" w:line="240" w:lineRule="auto"/>
      </w:pPr>
      <w:r>
        <w:separator/>
      </w:r>
    </w:p>
  </w:endnote>
  <w:end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Default="003671AE">
    <w:pPr>
      <w:pStyle w:val="Fuzeile"/>
    </w:pPr>
    <w:r w:rsidRPr="00142052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F842D38" wp14:editId="0CC7A87F">
          <wp:simplePos x="0" y="0"/>
          <wp:positionH relativeFrom="margin">
            <wp:posOffset>4383405</wp:posOffset>
          </wp:positionH>
          <wp:positionV relativeFrom="paragraph">
            <wp:posOffset>-136525</wp:posOffset>
          </wp:positionV>
          <wp:extent cx="1013460" cy="1042670"/>
          <wp:effectExtent l="0" t="0" r="0" b="5080"/>
          <wp:wrapTight wrapText="bothSides">
            <wp:wrapPolygon edited="0">
              <wp:start x="0" y="0"/>
              <wp:lineTo x="0" y="21311"/>
              <wp:lineTo x="21113" y="21311"/>
              <wp:lineTo x="2111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Franzi_PEB_DEMO_DAY\PEB_Zukunft_Kita\Logos\bbwa-berlin_PEB_Logo_72dpi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30153C0D" wp14:editId="39AD8648">
          <wp:simplePos x="0" y="0"/>
          <wp:positionH relativeFrom="column">
            <wp:posOffset>5499735</wp:posOffset>
          </wp:positionH>
          <wp:positionV relativeFrom="paragraph">
            <wp:posOffset>66675</wp:posOffset>
          </wp:positionV>
          <wp:extent cx="1159510" cy="638810"/>
          <wp:effectExtent l="0" t="0" r="0" b="0"/>
          <wp:wrapTight wrapText="bothSides">
            <wp:wrapPolygon edited="0">
              <wp:start x="12421" y="3865"/>
              <wp:lineTo x="1065" y="9018"/>
              <wp:lineTo x="1065" y="13527"/>
              <wp:lineTo x="12066" y="16748"/>
              <wp:lineTo x="19873" y="16748"/>
              <wp:lineTo x="19873" y="6441"/>
              <wp:lineTo x="19518" y="3865"/>
              <wp:lineTo x="12421" y="3865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3 Berlin\60 PR &amp; Öffentlichkeit\10 Logos\50 SchulePLUS\Logos für Website\Logo_schuleplus_neu120701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A2F" w:rsidRPr="00A87DD8">
      <w:rPr>
        <w:rFonts w:ascii="Times New Roman" w:eastAsia="Times New Roman" w:hAnsi="Times New Roman" w:cs="Times New Roman"/>
        <w:noProof/>
        <w:color w:val="0000FF"/>
        <w:lang w:eastAsia="de-DE"/>
      </w:rPr>
      <w:drawing>
        <wp:anchor distT="0" distB="0" distL="114300" distR="114300" simplePos="0" relativeHeight="251677696" behindDoc="0" locked="0" layoutInCell="1" allowOverlap="1" wp14:anchorId="5E8958C9" wp14:editId="561FF3DB">
          <wp:simplePos x="0" y="0"/>
          <wp:positionH relativeFrom="column">
            <wp:posOffset>3282315</wp:posOffset>
          </wp:positionH>
          <wp:positionV relativeFrom="paragraph">
            <wp:posOffset>237490</wp:posOffset>
          </wp:positionV>
          <wp:extent cx="835660" cy="299720"/>
          <wp:effectExtent l="0" t="0" r="2540" b="5080"/>
          <wp:wrapNone/>
          <wp:docPr id="2" name="Bild 1" descr="reative Commons Lizenzvertra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zenzvertra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650" w:rsidRPr="00593BB1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D866DCB" wp14:editId="592EEDA5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3259455" cy="727075"/>
              <wp:effectExtent l="0" t="0" r="0" b="0"/>
              <wp:wrapTight wrapText="bothSides">
                <wp:wrapPolygon edited="0">
                  <wp:start x="0" y="0"/>
                  <wp:lineTo x="0" y="20940"/>
                  <wp:lineTo x="21461" y="20940"/>
                  <wp:lineTo x="21461" y="0"/>
                  <wp:lineTo x="0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4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DB" w:rsidRPr="00BA1FD9" w:rsidRDefault="009D46DB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Dieses Werk ist unter einer Creative </w:t>
                          </w:r>
                          <w:proofErr w:type="spellStart"/>
                          <w:r w:rsidRPr="00BA1FD9">
                            <w:rPr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 Lizenz vom Typ Namensnennung - Weitergabe unter gleichen Bedingungen 4.0 International zugänglich. Um eine Kopie dieser Lizenz einzusehen, konsultieren Sie http://creativecommons.org/licenses/by-sa/4.0/ oder wenden Sie sich brieflich an Creative </w:t>
                          </w:r>
                          <w:proofErr w:type="spellStart"/>
                          <w:r w:rsidRPr="00BA1FD9">
                            <w:rPr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BA1FD9">
                            <w:rPr>
                              <w:sz w:val="14"/>
                              <w:szCs w:val="14"/>
                            </w:rPr>
                            <w:t>, Postfach 1866, Mountain View, California, 94042, USA.</w:t>
                          </w:r>
                        </w:p>
                        <w:p w:rsidR="009D46DB" w:rsidRPr="00BA1FD9" w:rsidRDefault="002D5F1A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>Urh</w:t>
                          </w:r>
                          <w:r w:rsidR="001F0985">
                            <w:rPr>
                              <w:sz w:val="14"/>
                              <w:szCs w:val="14"/>
                            </w:rPr>
                            <w:t>eber der Quelle: Studio2B GmbH</w:t>
                          </w:r>
                        </w:p>
                        <w:p w:rsidR="009D46DB" w:rsidRPr="00C87CF7" w:rsidRDefault="009D46DB" w:rsidP="009D46DB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66DC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55pt;width:256.65pt;height:57.2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" stroked="f">
              <v:textbox>
                <w:txbxContent>
                  <w:p w:rsidR="009D46DB" w:rsidRPr="00BA1FD9" w:rsidRDefault="009D46DB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 xml:space="preserve">Dieses Werk ist unter einer Creative </w:t>
                    </w:r>
                    <w:proofErr w:type="spellStart"/>
                    <w:r w:rsidRPr="00BA1FD9">
                      <w:rPr>
                        <w:sz w:val="14"/>
                        <w:szCs w:val="14"/>
                      </w:rPr>
                      <w:t>Commons</w:t>
                    </w:r>
                    <w:proofErr w:type="spellEnd"/>
                    <w:r w:rsidRPr="00BA1FD9">
                      <w:rPr>
                        <w:sz w:val="14"/>
                        <w:szCs w:val="14"/>
                      </w:rPr>
                      <w:t xml:space="preserve"> Lizenz vom Typ Namensnennung - Weitergabe unter gleichen Bedingungen 4.0 International zugänglich. Um eine Kopie dieser Lizenz einzusehen, konsultieren Sie http://creativecommons.org/licenses/by-sa/4.0/ oder wenden Sie sich brieflich an Creative </w:t>
                    </w:r>
                    <w:proofErr w:type="spellStart"/>
                    <w:r w:rsidRPr="00BA1FD9">
                      <w:rPr>
                        <w:sz w:val="14"/>
                        <w:szCs w:val="14"/>
                      </w:rPr>
                      <w:t>Commons</w:t>
                    </w:r>
                    <w:proofErr w:type="spellEnd"/>
                    <w:r w:rsidRPr="00BA1FD9">
                      <w:rPr>
                        <w:sz w:val="14"/>
                        <w:szCs w:val="14"/>
                      </w:rPr>
                      <w:t>, Postfach 1866, Mountain View, California, 94042, USA.</w:t>
                    </w:r>
                  </w:p>
                  <w:p w:rsidR="009D46DB" w:rsidRPr="00BA1FD9" w:rsidRDefault="002D5F1A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>Urh</w:t>
                    </w:r>
                    <w:r w:rsidR="001F0985">
                      <w:rPr>
                        <w:sz w:val="14"/>
                        <w:szCs w:val="14"/>
                      </w:rPr>
                      <w:t>eber der Quelle: Studio2B GmbH</w:t>
                    </w:r>
                  </w:p>
                  <w:p w:rsidR="009D46DB" w:rsidRPr="00C87CF7" w:rsidRDefault="009D46DB" w:rsidP="009D46DB">
                    <w:pPr>
                      <w:rPr>
                        <w:i/>
                        <w:sz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62" w:rsidRDefault="00950962" w:rsidP="00CD4D78">
      <w:pPr>
        <w:spacing w:after="0" w:line="240" w:lineRule="auto"/>
      </w:pPr>
      <w:r>
        <w:separator/>
      </w:r>
    </w:p>
  </w:footnote>
  <w:foot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Pr="00E70C12" w:rsidRDefault="006639BF" w:rsidP="00B95184">
    <w:pPr>
      <w:spacing w:before="240"/>
      <w:jc w:val="center"/>
      <w:rPr>
        <w:rFonts w:ascii="Times New Roman" w:hAnsi="Times New Roman" w:cs="Times New Roman"/>
        <w:color w:val="1273B8"/>
        <w:sz w:val="14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2F"/>
    <w:multiLevelType w:val="hybridMultilevel"/>
    <w:tmpl w:val="0492A6C4"/>
    <w:lvl w:ilvl="0" w:tplc="56B84B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D11FA"/>
    <w:multiLevelType w:val="hybridMultilevel"/>
    <w:tmpl w:val="FC8E5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427"/>
    <w:multiLevelType w:val="hybridMultilevel"/>
    <w:tmpl w:val="BE6A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62D"/>
    <w:multiLevelType w:val="hybridMultilevel"/>
    <w:tmpl w:val="EFBEE0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5CD"/>
    <w:multiLevelType w:val="hybridMultilevel"/>
    <w:tmpl w:val="60BC8084"/>
    <w:lvl w:ilvl="0" w:tplc="C28E69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72659"/>
    <w:multiLevelType w:val="hybridMultilevel"/>
    <w:tmpl w:val="D09A4C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9519C"/>
    <w:multiLevelType w:val="hybridMultilevel"/>
    <w:tmpl w:val="1FA459E6"/>
    <w:lvl w:ilvl="0" w:tplc="3D3C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C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6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CD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EF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F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9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69EE"/>
    <w:multiLevelType w:val="hybridMultilevel"/>
    <w:tmpl w:val="1E865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337B"/>
    <w:multiLevelType w:val="hybridMultilevel"/>
    <w:tmpl w:val="45961B78"/>
    <w:lvl w:ilvl="0" w:tplc="226E1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ACF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5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1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6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1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8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6869"/>
    <w:multiLevelType w:val="hybridMultilevel"/>
    <w:tmpl w:val="B7B06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4F04"/>
    <w:multiLevelType w:val="hybridMultilevel"/>
    <w:tmpl w:val="1922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5B3D"/>
    <w:multiLevelType w:val="hybridMultilevel"/>
    <w:tmpl w:val="6512F274"/>
    <w:lvl w:ilvl="0" w:tplc="9386F248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75818"/>
    <w:multiLevelType w:val="hybridMultilevel"/>
    <w:tmpl w:val="889ADB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86F248">
      <w:start w:val="1"/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405E"/>
    <w:multiLevelType w:val="hybridMultilevel"/>
    <w:tmpl w:val="45AC4EB0"/>
    <w:lvl w:ilvl="0" w:tplc="3D929B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7003C"/>
    <w:multiLevelType w:val="hybridMultilevel"/>
    <w:tmpl w:val="5620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A7A77"/>
    <w:multiLevelType w:val="hybridMultilevel"/>
    <w:tmpl w:val="BF9A178A"/>
    <w:lvl w:ilvl="0" w:tplc="EBE8A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8E69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D42E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8ECD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A6C9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2C5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3C9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6E77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3C44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62B57"/>
    <w:multiLevelType w:val="hybridMultilevel"/>
    <w:tmpl w:val="589A9E16"/>
    <w:lvl w:ilvl="0" w:tplc="22F097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774C"/>
    <w:multiLevelType w:val="hybridMultilevel"/>
    <w:tmpl w:val="E5CECBFC"/>
    <w:lvl w:ilvl="0" w:tplc="1A9AF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136D"/>
    <w:multiLevelType w:val="hybridMultilevel"/>
    <w:tmpl w:val="050C0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8"/>
    <w:rsid w:val="000122DB"/>
    <w:rsid w:val="000421C6"/>
    <w:rsid w:val="00066CE6"/>
    <w:rsid w:val="000B2069"/>
    <w:rsid w:val="000F7547"/>
    <w:rsid w:val="001061E6"/>
    <w:rsid w:val="001345A6"/>
    <w:rsid w:val="00142052"/>
    <w:rsid w:val="00150FBC"/>
    <w:rsid w:val="0015447F"/>
    <w:rsid w:val="001B07C8"/>
    <w:rsid w:val="001B1C7D"/>
    <w:rsid w:val="001D70B7"/>
    <w:rsid w:val="001F0985"/>
    <w:rsid w:val="00206D6F"/>
    <w:rsid w:val="00253FF8"/>
    <w:rsid w:val="00296C09"/>
    <w:rsid w:val="002D5F1A"/>
    <w:rsid w:val="00354E73"/>
    <w:rsid w:val="003671AE"/>
    <w:rsid w:val="00372533"/>
    <w:rsid w:val="00380558"/>
    <w:rsid w:val="003A5A50"/>
    <w:rsid w:val="003A662C"/>
    <w:rsid w:val="003D0A79"/>
    <w:rsid w:val="00475CF2"/>
    <w:rsid w:val="004928D6"/>
    <w:rsid w:val="00512D30"/>
    <w:rsid w:val="00537418"/>
    <w:rsid w:val="0054064C"/>
    <w:rsid w:val="00561884"/>
    <w:rsid w:val="00567841"/>
    <w:rsid w:val="00593BB1"/>
    <w:rsid w:val="00594FDA"/>
    <w:rsid w:val="005A3C45"/>
    <w:rsid w:val="005B42BF"/>
    <w:rsid w:val="00627AE1"/>
    <w:rsid w:val="00655545"/>
    <w:rsid w:val="006607C2"/>
    <w:rsid w:val="006626C3"/>
    <w:rsid w:val="00662825"/>
    <w:rsid w:val="006639BF"/>
    <w:rsid w:val="00672728"/>
    <w:rsid w:val="006A7A2F"/>
    <w:rsid w:val="006B0586"/>
    <w:rsid w:val="006E612B"/>
    <w:rsid w:val="006F6DF2"/>
    <w:rsid w:val="00765F4C"/>
    <w:rsid w:val="007A0CF2"/>
    <w:rsid w:val="007A2BDE"/>
    <w:rsid w:val="007C74B8"/>
    <w:rsid w:val="00836E0B"/>
    <w:rsid w:val="0084233A"/>
    <w:rsid w:val="00883D4F"/>
    <w:rsid w:val="009021AC"/>
    <w:rsid w:val="009404EB"/>
    <w:rsid w:val="00950962"/>
    <w:rsid w:val="00956BED"/>
    <w:rsid w:val="00971CF0"/>
    <w:rsid w:val="009C52F1"/>
    <w:rsid w:val="009D46DB"/>
    <w:rsid w:val="00A21AC5"/>
    <w:rsid w:val="00A31650"/>
    <w:rsid w:val="00A805CA"/>
    <w:rsid w:val="00AD4421"/>
    <w:rsid w:val="00AD481F"/>
    <w:rsid w:val="00AE58E9"/>
    <w:rsid w:val="00AF0591"/>
    <w:rsid w:val="00AF3344"/>
    <w:rsid w:val="00B31A6F"/>
    <w:rsid w:val="00B6056F"/>
    <w:rsid w:val="00B95184"/>
    <w:rsid w:val="00BA1FD9"/>
    <w:rsid w:val="00BD3963"/>
    <w:rsid w:val="00C87CF7"/>
    <w:rsid w:val="00C90566"/>
    <w:rsid w:val="00CD4D78"/>
    <w:rsid w:val="00D34DF5"/>
    <w:rsid w:val="00D757AD"/>
    <w:rsid w:val="00D77EA8"/>
    <w:rsid w:val="00D8248B"/>
    <w:rsid w:val="00D83410"/>
    <w:rsid w:val="00DB6187"/>
    <w:rsid w:val="00E05F0C"/>
    <w:rsid w:val="00E70C12"/>
    <w:rsid w:val="00E84348"/>
    <w:rsid w:val="00E90A67"/>
    <w:rsid w:val="00EB14C5"/>
    <w:rsid w:val="00EB1A74"/>
    <w:rsid w:val="00EC34B2"/>
    <w:rsid w:val="00EF7FED"/>
    <w:rsid w:val="00F25986"/>
    <w:rsid w:val="00FD70CA"/>
    <w:rsid w:val="00FE05D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411E52A-AB65-4F51-9FB4-6423456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A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D78"/>
  </w:style>
  <w:style w:type="paragraph" w:styleId="Fuzeile">
    <w:name w:val="footer"/>
    <w:basedOn w:val="Standard"/>
    <w:link w:val="Fu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D78"/>
  </w:style>
  <w:style w:type="paragraph" w:customStyle="1" w:styleId="Default">
    <w:name w:val="Default"/>
    <w:rsid w:val="00AD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B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3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">
    <w:name w:val="content"/>
    <w:basedOn w:val="Absatz-Standardschriftart"/>
    <w:rsid w:val="00C90566"/>
  </w:style>
  <w:style w:type="character" w:styleId="Hyperlink">
    <w:name w:val="Hyperlink"/>
    <w:basedOn w:val="Absatz-Standardschriftart"/>
    <w:uiPriority w:val="99"/>
    <w:unhideWhenUsed/>
    <w:rsid w:val="0053741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D383-BD5E-4B8E-9929-FFB8AC9E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Buettner</dc:creator>
  <cp:keywords/>
  <dc:description/>
  <cp:lastModifiedBy>Rebecca Schumann</cp:lastModifiedBy>
  <cp:revision>2</cp:revision>
  <cp:lastPrinted>2018-01-15T10:28:00Z</cp:lastPrinted>
  <dcterms:created xsi:type="dcterms:W3CDTF">2018-10-15T06:56:00Z</dcterms:created>
  <dcterms:modified xsi:type="dcterms:W3CDTF">2018-10-15T06:56:00Z</dcterms:modified>
</cp:coreProperties>
</file>